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392C" w14:textId="7C9C3318" w:rsidR="003D4120" w:rsidRPr="00CC28D1" w:rsidRDefault="00435CA0" w:rsidP="00435CA0">
      <w:pPr>
        <w:jc w:val="center"/>
        <w:rPr>
          <w:rFonts w:ascii="Batang" w:eastAsia="Batang" w:hAnsi="Batang"/>
          <w:b/>
          <w:bCs/>
        </w:rPr>
      </w:pPr>
      <w:r w:rsidRPr="00CC28D1">
        <w:rPr>
          <w:rFonts w:ascii="Batang" w:eastAsia="Batang" w:hAnsi="Batang" w:hint="eastAsia"/>
          <w:b/>
          <w:bCs/>
        </w:rPr>
        <w:t xml:space="preserve">로스토프나도누한국교육원 강의실 이름지어주기 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1360"/>
        <w:gridCol w:w="2132"/>
        <w:gridCol w:w="3492"/>
        <w:gridCol w:w="3492"/>
        <w:gridCol w:w="3498"/>
      </w:tblGrid>
      <w:tr w:rsidR="00435CA0" w14:paraId="1AEF57F5" w14:textId="77777777" w:rsidTr="00435CA0">
        <w:trPr>
          <w:trHeight w:val="873"/>
        </w:trPr>
        <w:tc>
          <w:tcPr>
            <w:tcW w:w="3492" w:type="dxa"/>
            <w:gridSpan w:val="2"/>
          </w:tcPr>
          <w:p w14:paraId="5FF15E5D" w14:textId="25995B58" w:rsidR="00435CA0" w:rsidRDefault="00954DB5" w:rsidP="00435CA0">
            <w:pPr>
              <w:jc w:val="center"/>
              <w:rPr>
                <w:rFonts w:ascii="Batang" w:eastAsia="Batang" w:hAnsi="Batang" w:hint="eastAsia"/>
              </w:rPr>
            </w:pPr>
            <w:r>
              <w:rPr>
                <w:rFonts w:ascii="Batang" w:eastAsia="Batang" w:hAnsi="Batang" w:hint="eastAsia"/>
              </w:rPr>
              <w:t>ФИО</w:t>
            </w:r>
          </w:p>
        </w:tc>
        <w:tc>
          <w:tcPr>
            <w:tcW w:w="3492" w:type="dxa"/>
          </w:tcPr>
          <w:p w14:paraId="49BE00B5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  <w:tc>
          <w:tcPr>
            <w:tcW w:w="3492" w:type="dxa"/>
          </w:tcPr>
          <w:p w14:paraId="192E0150" w14:textId="75E29FCE" w:rsidR="00435CA0" w:rsidRDefault="00954DB5" w:rsidP="00435CA0">
            <w:pPr>
              <w:jc w:val="center"/>
              <w:rPr>
                <w:rFonts w:ascii="Batang" w:eastAsia="Batang" w:hAnsi="Batang" w:hint="eastAsia"/>
              </w:rPr>
            </w:pPr>
            <w:r>
              <w:rPr>
                <w:rFonts w:ascii="Batang" w:eastAsia="Batang" w:hAnsi="Batang" w:hint="eastAsia"/>
              </w:rPr>
              <w:t xml:space="preserve">Где </w:t>
            </w:r>
            <w:r>
              <w:rPr>
                <w:rFonts w:ascii="Batang" w:eastAsia="Batang" w:hAnsi="Batang"/>
              </w:rPr>
              <w:t>изучаете корейский?(если в Центре, то написать дни и преподавателя)</w:t>
            </w:r>
          </w:p>
        </w:tc>
        <w:tc>
          <w:tcPr>
            <w:tcW w:w="3497" w:type="dxa"/>
          </w:tcPr>
          <w:p w14:paraId="14F52093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4E96F5BC" w14:textId="77777777" w:rsidTr="00435CA0">
        <w:trPr>
          <w:trHeight w:val="825"/>
        </w:trPr>
        <w:tc>
          <w:tcPr>
            <w:tcW w:w="3492" w:type="dxa"/>
            <w:gridSpan w:val="2"/>
          </w:tcPr>
          <w:p w14:paraId="6B0E2074" w14:textId="56576996" w:rsidR="00435CA0" w:rsidRDefault="00954DB5" w:rsidP="00435CA0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 xml:space="preserve">Номер </w:t>
            </w:r>
            <w:r>
              <w:rPr>
                <w:rFonts w:ascii="Batang" w:eastAsia="Batang" w:hAnsi="Batang"/>
              </w:rPr>
              <w:t>для связи</w:t>
            </w:r>
          </w:p>
        </w:tc>
        <w:tc>
          <w:tcPr>
            <w:tcW w:w="3492" w:type="dxa"/>
          </w:tcPr>
          <w:p w14:paraId="17FFE2CD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  <w:tc>
          <w:tcPr>
            <w:tcW w:w="3492" w:type="dxa"/>
          </w:tcPr>
          <w:p w14:paraId="4EAC923C" w14:textId="30220AE5" w:rsidR="00435CA0" w:rsidRDefault="00954DB5" w:rsidP="00435CA0">
            <w:pPr>
              <w:jc w:val="center"/>
              <w:rPr>
                <w:rFonts w:ascii="Batang" w:eastAsia="Batang" w:hAnsi="Batang" w:hint="eastAsia"/>
              </w:rPr>
            </w:pPr>
            <w:r>
              <w:rPr>
                <w:rFonts w:ascii="Batang" w:eastAsia="Batang" w:hAnsi="Batang" w:hint="eastAsia"/>
              </w:rPr>
              <w:t>Сколько лет изучаете язык?</w:t>
            </w:r>
          </w:p>
        </w:tc>
        <w:tc>
          <w:tcPr>
            <w:tcW w:w="3497" w:type="dxa"/>
          </w:tcPr>
          <w:p w14:paraId="4D72F7BD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05F7EEBB" w14:textId="77777777" w:rsidTr="00435CA0">
        <w:trPr>
          <w:trHeight w:val="873"/>
        </w:trPr>
        <w:tc>
          <w:tcPr>
            <w:tcW w:w="13974" w:type="dxa"/>
            <w:gridSpan w:val="5"/>
          </w:tcPr>
          <w:p w14:paraId="1C0BA64F" w14:textId="378C9927" w:rsidR="00435CA0" w:rsidRDefault="00954DB5" w:rsidP="00435CA0">
            <w:pPr>
              <w:jc w:val="center"/>
              <w:rPr>
                <w:rFonts w:ascii="Batang" w:eastAsia="Batang" w:hAnsi="Batang" w:hint="eastAsia"/>
              </w:rPr>
            </w:pPr>
            <w:r>
              <w:rPr>
                <w:rFonts w:ascii="Batang" w:eastAsia="Batang" w:hAnsi="Batang"/>
              </w:rPr>
              <w:br/>
              <w:t>Ваши варианты названий для классов</w:t>
            </w:r>
          </w:p>
        </w:tc>
      </w:tr>
      <w:tr w:rsidR="00435CA0" w14:paraId="6262CD80" w14:textId="7FCCBE06" w:rsidTr="00435CA0">
        <w:trPr>
          <w:trHeight w:val="873"/>
        </w:trPr>
        <w:tc>
          <w:tcPr>
            <w:tcW w:w="1360" w:type="dxa"/>
          </w:tcPr>
          <w:p w14:paraId="56E32081" w14:textId="2D190A29" w:rsidR="00435CA0" w:rsidRPr="00954DB5" w:rsidRDefault="00954DB5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/>
                <w:sz w:val="16"/>
                <w:szCs w:val="16"/>
              </w:rPr>
              <w:t>1 этаж</w:t>
            </w:r>
          </w:p>
        </w:tc>
        <w:tc>
          <w:tcPr>
            <w:tcW w:w="12613" w:type="dxa"/>
            <w:gridSpan w:val="4"/>
          </w:tcPr>
          <w:p w14:paraId="6CA2ED6E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2E955325" w14:textId="21E993FF" w:rsidTr="00435CA0">
        <w:trPr>
          <w:trHeight w:val="873"/>
        </w:trPr>
        <w:tc>
          <w:tcPr>
            <w:tcW w:w="1360" w:type="dxa"/>
          </w:tcPr>
          <w:p w14:paraId="5A9C05BF" w14:textId="5CE74617" w:rsidR="00435CA0" w:rsidRPr="00435CA0" w:rsidRDefault="00954DB5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/>
                <w:sz w:val="16"/>
                <w:szCs w:val="16"/>
              </w:rPr>
              <w:t>2 этаж</w:t>
            </w:r>
          </w:p>
        </w:tc>
        <w:tc>
          <w:tcPr>
            <w:tcW w:w="12613" w:type="dxa"/>
            <w:gridSpan w:val="4"/>
          </w:tcPr>
          <w:p w14:paraId="18DF5A42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75095E90" w14:textId="631D3B70" w:rsidTr="00435CA0">
        <w:trPr>
          <w:trHeight w:val="825"/>
        </w:trPr>
        <w:tc>
          <w:tcPr>
            <w:tcW w:w="1360" w:type="dxa"/>
          </w:tcPr>
          <w:p w14:paraId="22175AF6" w14:textId="5E235A87" w:rsidR="00435CA0" w:rsidRPr="00435CA0" w:rsidRDefault="00954DB5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/>
                <w:sz w:val="16"/>
                <w:szCs w:val="16"/>
              </w:rPr>
              <w:t>2 этаж</w:t>
            </w:r>
          </w:p>
        </w:tc>
        <w:tc>
          <w:tcPr>
            <w:tcW w:w="12613" w:type="dxa"/>
            <w:gridSpan w:val="4"/>
          </w:tcPr>
          <w:p w14:paraId="737E16EB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6EA22A5B" w14:textId="720EC4A7" w:rsidTr="00435CA0">
        <w:trPr>
          <w:trHeight w:val="873"/>
        </w:trPr>
        <w:tc>
          <w:tcPr>
            <w:tcW w:w="1360" w:type="dxa"/>
          </w:tcPr>
          <w:p w14:paraId="02400F93" w14:textId="0B4C1E34" w:rsidR="00435CA0" w:rsidRPr="00435CA0" w:rsidRDefault="00954DB5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/>
                <w:sz w:val="16"/>
                <w:szCs w:val="16"/>
              </w:rPr>
              <w:t>2 этаж</w:t>
            </w:r>
          </w:p>
        </w:tc>
        <w:tc>
          <w:tcPr>
            <w:tcW w:w="12613" w:type="dxa"/>
            <w:gridSpan w:val="4"/>
          </w:tcPr>
          <w:p w14:paraId="3B9B284A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5CDD9007" w14:textId="116F4007" w:rsidTr="00435CA0">
        <w:trPr>
          <w:trHeight w:val="873"/>
        </w:trPr>
        <w:tc>
          <w:tcPr>
            <w:tcW w:w="1360" w:type="dxa"/>
          </w:tcPr>
          <w:p w14:paraId="7EBABC7A" w14:textId="4CE0A046" w:rsidR="00435CA0" w:rsidRPr="00435CA0" w:rsidRDefault="00954DB5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/>
                <w:sz w:val="16"/>
                <w:szCs w:val="16"/>
              </w:rPr>
              <w:t>2 этаж</w:t>
            </w:r>
          </w:p>
        </w:tc>
        <w:tc>
          <w:tcPr>
            <w:tcW w:w="12613" w:type="dxa"/>
            <w:gridSpan w:val="4"/>
          </w:tcPr>
          <w:p w14:paraId="73F8149F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  <w:tr w:rsidR="00435CA0" w14:paraId="2BFF4E6C" w14:textId="11009487" w:rsidTr="00435CA0">
        <w:trPr>
          <w:trHeight w:val="873"/>
        </w:trPr>
        <w:tc>
          <w:tcPr>
            <w:tcW w:w="1360" w:type="dxa"/>
          </w:tcPr>
          <w:p w14:paraId="48C0EADF" w14:textId="0BA90F05" w:rsidR="00435CA0" w:rsidRPr="00435CA0" w:rsidRDefault="00954DB5" w:rsidP="00435CA0">
            <w:pPr>
              <w:jc w:val="center"/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 w:hint="eastAsia"/>
                <w:sz w:val="16"/>
                <w:szCs w:val="16"/>
              </w:rPr>
              <w:t xml:space="preserve">Причины </w:t>
            </w:r>
            <w:r>
              <w:rPr>
                <w:rFonts w:ascii="Batang" w:eastAsia="Batang" w:hAnsi="Batang"/>
                <w:sz w:val="16"/>
                <w:szCs w:val="16"/>
              </w:rPr>
              <w:t>таких названий</w:t>
            </w:r>
          </w:p>
        </w:tc>
        <w:tc>
          <w:tcPr>
            <w:tcW w:w="12613" w:type="dxa"/>
            <w:gridSpan w:val="4"/>
          </w:tcPr>
          <w:p w14:paraId="5E4EADA6" w14:textId="77777777" w:rsidR="00435CA0" w:rsidRDefault="00435CA0" w:rsidP="00435CA0">
            <w:pPr>
              <w:jc w:val="center"/>
              <w:rPr>
                <w:rFonts w:ascii="Batang" w:eastAsia="Batang" w:hAnsi="Batang"/>
              </w:rPr>
            </w:pPr>
          </w:p>
        </w:tc>
      </w:tr>
    </w:tbl>
    <w:p w14:paraId="0F612099" w14:textId="77777777" w:rsidR="00435CA0" w:rsidRPr="00435CA0" w:rsidRDefault="00435CA0" w:rsidP="00435CA0">
      <w:pPr>
        <w:rPr>
          <w:rFonts w:ascii="Batang" w:eastAsia="Batang" w:hAnsi="Batang"/>
        </w:rPr>
      </w:pPr>
    </w:p>
    <w:sectPr w:rsidR="00435CA0" w:rsidRPr="00435CA0" w:rsidSect="00435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0"/>
    <w:rsid w:val="003D4120"/>
    <w:rsid w:val="00435CA0"/>
    <w:rsid w:val="00954DB5"/>
    <w:rsid w:val="00C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DD4"/>
  <w15:chartTrackingRefBased/>
  <w15:docId w15:val="{66B2794C-4B43-4BA4-A954-91E27DE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Корейский Центр</dc:creator>
  <cp:keywords/>
  <dc:description/>
  <cp:lastModifiedBy>Корейский Центр</cp:lastModifiedBy>
  <cp:revision>2</cp:revision>
  <dcterms:created xsi:type="dcterms:W3CDTF">2021-03-16T11:16:00Z</dcterms:created>
  <dcterms:modified xsi:type="dcterms:W3CDTF">2021-03-16T11:16:00Z</dcterms:modified>
</cp:coreProperties>
</file>